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A0A" w:rsidRPr="00D42A0B" w:rsidRDefault="00DF3176" w:rsidP="00A01A0A">
      <w:pPr>
        <w:pStyle w:val="Nadpis1"/>
        <w:jc w:val="left"/>
        <w:rPr>
          <w:bCs w:val="0"/>
          <w:sz w:val="24"/>
          <w:szCs w:val="26"/>
        </w:rPr>
      </w:pPr>
      <w:r w:rsidRPr="00D42A0B">
        <w:rPr>
          <w:bCs w:val="0"/>
          <w:sz w:val="24"/>
          <w:szCs w:val="26"/>
        </w:rPr>
        <w:t>Vzdělávací oblast:</w:t>
      </w:r>
      <w:r w:rsidRPr="00D42A0B">
        <w:rPr>
          <w:bCs w:val="0"/>
          <w:sz w:val="24"/>
          <w:szCs w:val="26"/>
        </w:rPr>
        <w:tab/>
      </w:r>
      <w:r w:rsidRPr="00D42A0B">
        <w:rPr>
          <w:bCs w:val="0"/>
          <w:sz w:val="24"/>
          <w:szCs w:val="26"/>
        </w:rPr>
        <w:tab/>
      </w:r>
      <w:r w:rsidR="00A01A0A" w:rsidRPr="00D42A0B">
        <w:rPr>
          <w:bCs w:val="0"/>
          <w:sz w:val="24"/>
          <w:szCs w:val="26"/>
        </w:rPr>
        <w:t>Jazyk a jazyková komunikace</w:t>
      </w:r>
    </w:p>
    <w:p w:rsidR="00A01A0A" w:rsidRPr="00D42A0B" w:rsidRDefault="00A01A0A" w:rsidP="00A01A0A">
      <w:pPr>
        <w:rPr>
          <w:b/>
          <w:szCs w:val="26"/>
        </w:rPr>
      </w:pPr>
      <w:r w:rsidRPr="00D42A0B">
        <w:rPr>
          <w:b/>
          <w:szCs w:val="26"/>
        </w:rPr>
        <w:t xml:space="preserve">Vzdělávací obor:    </w:t>
      </w:r>
      <w:r w:rsidRPr="00D42A0B">
        <w:rPr>
          <w:b/>
          <w:szCs w:val="26"/>
        </w:rPr>
        <w:tab/>
      </w:r>
      <w:r w:rsidR="00D42A0B">
        <w:rPr>
          <w:b/>
          <w:szCs w:val="26"/>
        </w:rPr>
        <w:tab/>
      </w:r>
      <w:r w:rsidRPr="00D42A0B">
        <w:rPr>
          <w:b/>
          <w:szCs w:val="26"/>
        </w:rPr>
        <w:t>Český jazyk a literatura</w:t>
      </w:r>
    </w:p>
    <w:p w:rsidR="00A01A0A" w:rsidRPr="00D42A0B" w:rsidRDefault="00A01A0A" w:rsidP="00A01A0A">
      <w:pPr>
        <w:rPr>
          <w:b/>
          <w:szCs w:val="26"/>
        </w:rPr>
      </w:pPr>
      <w:r w:rsidRPr="00D42A0B">
        <w:rPr>
          <w:b/>
          <w:szCs w:val="26"/>
        </w:rPr>
        <w:t>Vyučovací předmět:</w:t>
      </w:r>
      <w:r w:rsidR="00DF3176" w:rsidRPr="00D42A0B">
        <w:rPr>
          <w:b/>
          <w:szCs w:val="26"/>
        </w:rPr>
        <w:tab/>
      </w:r>
      <w:r w:rsidR="00D42A0B">
        <w:rPr>
          <w:b/>
          <w:szCs w:val="26"/>
        </w:rPr>
        <w:tab/>
      </w:r>
      <w:r w:rsidRPr="00D42A0B">
        <w:rPr>
          <w:b/>
          <w:bCs/>
          <w:szCs w:val="26"/>
        </w:rPr>
        <w:t>Cvičení z českého jazyka</w:t>
      </w:r>
      <w:r w:rsidR="00DF3176" w:rsidRPr="00D42A0B">
        <w:rPr>
          <w:b/>
          <w:bCs/>
          <w:szCs w:val="26"/>
        </w:rPr>
        <w:t xml:space="preserve"> </w:t>
      </w:r>
    </w:p>
    <w:p w:rsidR="00A01A0A" w:rsidRPr="00D42A0B" w:rsidRDefault="00A01A0A" w:rsidP="00A01A0A">
      <w:pPr>
        <w:outlineLvl w:val="0"/>
        <w:rPr>
          <w:b/>
          <w:szCs w:val="26"/>
        </w:rPr>
      </w:pPr>
    </w:p>
    <w:p w:rsidR="00A01A0A" w:rsidRPr="00D42A0B" w:rsidRDefault="00A01A0A" w:rsidP="00A01A0A">
      <w:pPr>
        <w:outlineLvl w:val="0"/>
        <w:rPr>
          <w:b/>
          <w:szCs w:val="26"/>
        </w:rPr>
      </w:pPr>
      <w:r w:rsidRPr="00D42A0B">
        <w:rPr>
          <w:b/>
          <w:szCs w:val="26"/>
        </w:rPr>
        <w:t>Charakteristika vyučovacího předmětu</w:t>
      </w:r>
      <w:r w:rsidR="00DF3176" w:rsidRPr="00D42A0B">
        <w:rPr>
          <w:b/>
          <w:szCs w:val="26"/>
        </w:rPr>
        <w:t>:</w:t>
      </w:r>
    </w:p>
    <w:p w:rsidR="00A01A0A" w:rsidRPr="00D42A0B" w:rsidRDefault="00A01A0A" w:rsidP="00A01A0A">
      <w:pPr>
        <w:rPr>
          <w:b/>
          <w:szCs w:val="26"/>
        </w:rPr>
      </w:pPr>
    </w:p>
    <w:p w:rsidR="00A01A0A" w:rsidRPr="00D42A0B" w:rsidRDefault="00A01A0A" w:rsidP="00A01A0A">
      <w:pPr>
        <w:rPr>
          <w:b/>
          <w:szCs w:val="26"/>
          <w:u w:val="single"/>
        </w:rPr>
      </w:pPr>
      <w:r w:rsidRPr="00D42A0B">
        <w:rPr>
          <w:b/>
          <w:szCs w:val="26"/>
          <w:u w:val="single"/>
        </w:rPr>
        <w:t>Obsahové, časové a organizační vymezení:</w:t>
      </w:r>
    </w:p>
    <w:p w:rsidR="00A01A0A" w:rsidRPr="00D42A0B" w:rsidRDefault="00A01A0A" w:rsidP="00A01A0A">
      <w:pPr>
        <w:rPr>
          <w:b/>
          <w:szCs w:val="26"/>
          <w:u w:val="single"/>
        </w:rPr>
      </w:pPr>
    </w:p>
    <w:p w:rsidR="00A01A0A" w:rsidRPr="00D42A0B" w:rsidRDefault="00A01A0A" w:rsidP="00DF3176">
      <w:pPr>
        <w:jc w:val="both"/>
        <w:rPr>
          <w:szCs w:val="26"/>
        </w:rPr>
      </w:pPr>
      <w:r w:rsidRPr="00D42A0B">
        <w:rPr>
          <w:bCs/>
          <w:szCs w:val="26"/>
        </w:rPr>
        <w:t>Vyučovací</w:t>
      </w:r>
      <w:r w:rsidRPr="00D42A0B">
        <w:rPr>
          <w:szCs w:val="26"/>
        </w:rPr>
        <w:t xml:space="preserve"> předmět </w:t>
      </w:r>
      <w:r w:rsidRPr="00D42A0B">
        <w:rPr>
          <w:bCs/>
          <w:szCs w:val="26"/>
        </w:rPr>
        <w:t>Cvičení z českého jazyka</w:t>
      </w:r>
      <w:r w:rsidRPr="00D42A0B">
        <w:rPr>
          <w:b/>
          <w:szCs w:val="26"/>
        </w:rPr>
        <w:t xml:space="preserve"> </w:t>
      </w:r>
      <w:r w:rsidRPr="00D42A0B">
        <w:rPr>
          <w:szCs w:val="26"/>
        </w:rPr>
        <w:t xml:space="preserve">se vyučuje jako </w:t>
      </w:r>
      <w:r w:rsidR="00DF3176" w:rsidRPr="00D42A0B">
        <w:rPr>
          <w:szCs w:val="26"/>
        </w:rPr>
        <w:t xml:space="preserve">povinně </w:t>
      </w:r>
      <w:r w:rsidRPr="00D42A0B">
        <w:rPr>
          <w:szCs w:val="26"/>
        </w:rPr>
        <w:t>volitelný předmět</w:t>
      </w:r>
      <w:r w:rsidR="00D42A0B">
        <w:rPr>
          <w:szCs w:val="26"/>
        </w:rPr>
        <w:t>, časová dotace – viz učební plán</w:t>
      </w:r>
      <w:r w:rsidRPr="00D42A0B">
        <w:rPr>
          <w:szCs w:val="26"/>
        </w:rPr>
        <w:t xml:space="preserve">. Výuka probíhá </w:t>
      </w:r>
      <w:r w:rsidR="00DF3176" w:rsidRPr="00D42A0B">
        <w:rPr>
          <w:szCs w:val="26"/>
        </w:rPr>
        <w:t>v učebnách 2. stupně</w:t>
      </w:r>
      <w:r w:rsidRPr="00D42A0B">
        <w:rPr>
          <w:szCs w:val="26"/>
        </w:rPr>
        <w:t>, někdy v multimediální pracovn</w:t>
      </w:r>
      <w:r w:rsidR="00DF3176" w:rsidRPr="00D42A0B">
        <w:rPr>
          <w:szCs w:val="26"/>
        </w:rPr>
        <w:t>ě</w:t>
      </w:r>
      <w:r w:rsidRPr="00D42A0B">
        <w:rPr>
          <w:szCs w:val="26"/>
        </w:rPr>
        <w:t xml:space="preserve"> či ve školní knihovně.</w:t>
      </w:r>
    </w:p>
    <w:p w:rsidR="00FD76F5" w:rsidRPr="00D42A0B" w:rsidRDefault="00FD76F5" w:rsidP="00A01A0A">
      <w:pPr>
        <w:rPr>
          <w:bCs/>
          <w:szCs w:val="26"/>
        </w:rPr>
      </w:pPr>
    </w:p>
    <w:p w:rsidR="00A01A0A" w:rsidRPr="00D42A0B" w:rsidRDefault="00A01A0A" w:rsidP="00A01A0A">
      <w:pPr>
        <w:rPr>
          <w:b/>
          <w:szCs w:val="26"/>
          <w:u w:val="single"/>
        </w:rPr>
      </w:pPr>
      <w:r w:rsidRPr="00D42A0B">
        <w:rPr>
          <w:b/>
          <w:szCs w:val="26"/>
          <w:u w:val="single"/>
        </w:rPr>
        <w:t xml:space="preserve">Vzdělávání ve vyučovacím předmětu je zaměřeno </w:t>
      </w:r>
      <w:proofErr w:type="gramStart"/>
      <w:r w:rsidRPr="00D42A0B">
        <w:rPr>
          <w:b/>
          <w:szCs w:val="26"/>
          <w:u w:val="single"/>
        </w:rPr>
        <w:t>na</w:t>
      </w:r>
      <w:proofErr w:type="gramEnd"/>
      <w:r w:rsidRPr="00D42A0B">
        <w:rPr>
          <w:b/>
          <w:szCs w:val="26"/>
          <w:u w:val="single"/>
        </w:rPr>
        <w:t>:</w:t>
      </w:r>
    </w:p>
    <w:p w:rsidR="00A01A0A" w:rsidRPr="00D42A0B" w:rsidRDefault="00A01A0A" w:rsidP="00A01A0A">
      <w:pPr>
        <w:rPr>
          <w:szCs w:val="26"/>
          <w:u w:val="single"/>
        </w:rPr>
      </w:pPr>
    </w:p>
    <w:p w:rsidR="00A01A0A" w:rsidRPr="00D42A0B" w:rsidRDefault="00A01A0A" w:rsidP="00D42A0B">
      <w:pPr>
        <w:pStyle w:val="TextodstavecRVPZV11bZarovnatdoblokuPrvndek1cmPed6b"/>
        <w:numPr>
          <w:ilvl w:val="0"/>
          <w:numId w:val="5"/>
        </w:numPr>
        <w:rPr>
          <w:sz w:val="24"/>
          <w:szCs w:val="26"/>
        </w:rPr>
      </w:pPr>
      <w:r w:rsidRPr="00D42A0B">
        <w:rPr>
          <w:sz w:val="24"/>
          <w:szCs w:val="26"/>
        </w:rPr>
        <w:t xml:space="preserve">porozumění různým druhům psaných i mluvených jazykových projevů </w:t>
      </w:r>
    </w:p>
    <w:p w:rsidR="00A01A0A" w:rsidRPr="00D42A0B" w:rsidRDefault="00A01A0A" w:rsidP="00D42A0B">
      <w:pPr>
        <w:pStyle w:val="Odstavecseseznamem"/>
        <w:numPr>
          <w:ilvl w:val="0"/>
          <w:numId w:val="5"/>
        </w:numPr>
        <w:jc w:val="both"/>
        <w:rPr>
          <w:szCs w:val="26"/>
        </w:rPr>
      </w:pPr>
      <w:r w:rsidRPr="00D42A0B">
        <w:rPr>
          <w:szCs w:val="26"/>
        </w:rPr>
        <w:t>vnímání literatury jak</w:t>
      </w:r>
      <w:r w:rsidR="00DF3176" w:rsidRPr="00D42A0B">
        <w:rPr>
          <w:szCs w:val="26"/>
        </w:rPr>
        <w:t>o specifického zdroje poznání a </w:t>
      </w:r>
      <w:r w:rsidRPr="00D42A0B">
        <w:rPr>
          <w:szCs w:val="26"/>
        </w:rPr>
        <w:t>prožitků</w:t>
      </w:r>
    </w:p>
    <w:p w:rsidR="00A01A0A" w:rsidRPr="00D42A0B" w:rsidRDefault="00A01A0A" w:rsidP="00D42A0B">
      <w:pPr>
        <w:pStyle w:val="Odstavecseseznamem"/>
        <w:numPr>
          <w:ilvl w:val="0"/>
          <w:numId w:val="5"/>
        </w:numPr>
        <w:jc w:val="both"/>
        <w:rPr>
          <w:szCs w:val="26"/>
        </w:rPr>
      </w:pPr>
      <w:r w:rsidRPr="00D42A0B">
        <w:rPr>
          <w:szCs w:val="26"/>
        </w:rPr>
        <w:t>využívání různých zdrojů informací (slovníky, encyklopedie, katalogy, bibliografie, internet) pro rozšiřování znalostí a dovedností potřebných k dalšímu vzdělávání      a sebevzdělávání</w:t>
      </w:r>
      <w:r w:rsidR="002F7E22" w:rsidRPr="00D42A0B">
        <w:rPr>
          <w:szCs w:val="26"/>
        </w:rPr>
        <w:t>,</w:t>
      </w:r>
      <w:r w:rsidRPr="00D42A0B">
        <w:rPr>
          <w:szCs w:val="26"/>
        </w:rPr>
        <w:t xml:space="preserve"> vyjádření reakcí a pocitů žáků</w:t>
      </w:r>
    </w:p>
    <w:p w:rsidR="00A01A0A" w:rsidRPr="00D42A0B" w:rsidRDefault="00A01A0A" w:rsidP="00D42A0B">
      <w:pPr>
        <w:pStyle w:val="Odstavecseseznamem"/>
        <w:numPr>
          <w:ilvl w:val="0"/>
          <w:numId w:val="5"/>
        </w:numPr>
        <w:jc w:val="both"/>
        <w:rPr>
          <w:szCs w:val="26"/>
        </w:rPr>
      </w:pPr>
      <w:r w:rsidRPr="00D42A0B">
        <w:rPr>
          <w:szCs w:val="26"/>
        </w:rPr>
        <w:t>rozvíjení kultivovaného ústního a písemného projevu</w:t>
      </w:r>
    </w:p>
    <w:p w:rsidR="00F1069B" w:rsidRPr="00D42A0B" w:rsidRDefault="00F1069B" w:rsidP="00D42A0B">
      <w:pPr>
        <w:pStyle w:val="Odstavecseseznamem"/>
        <w:numPr>
          <w:ilvl w:val="0"/>
          <w:numId w:val="5"/>
        </w:numPr>
        <w:jc w:val="both"/>
        <w:rPr>
          <w:szCs w:val="26"/>
        </w:rPr>
      </w:pPr>
      <w:r w:rsidRPr="00D42A0B">
        <w:rPr>
          <w:szCs w:val="26"/>
        </w:rPr>
        <w:t>prohlubování  a procvičování učiva ze skla</w:t>
      </w:r>
      <w:r w:rsidR="00DF3176" w:rsidRPr="00D42A0B">
        <w:rPr>
          <w:szCs w:val="26"/>
        </w:rPr>
        <w:t>dby, tvarosloví a </w:t>
      </w:r>
      <w:r w:rsidRPr="00D42A0B">
        <w:rPr>
          <w:szCs w:val="26"/>
        </w:rPr>
        <w:t>pravopisu</w:t>
      </w:r>
    </w:p>
    <w:p w:rsidR="00A01A0A" w:rsidRPr="00D42A0B" w:rsidRDefault="00A01A0A" w:rsidP="00D42A0B">
      <w:pPr>
        <w:pStyle w:val="Odstavecseseznamem"/>
        <w:numPr>
          <w:ilvl w:val="0"/>
          <w:numId w:val="5"/>
        </w:numPr>
        <w:jc w:val="both"/>
        <w:rPr>
          <w:szCs w:val="26"/>
        </w:rPr>
      </w:pPr>
      <w:r w:rsidRPr="00D42A0B">
        <w:rPr>
          <w:szCs w:val="26"/>
        </w:rPr>
        <w:t>v 9. ročníku na přípravu na přijímací zkoušky na střední školy</w:t>
      </w:r>
    </w:p>
    <w:p w:rsidR="00E46B4F" w:rsidRDefault="00E46B4F" w:rsidP="00B1424D">
      <w:pPr>
        <w:rPr>
          <w:szCs w:val="26"/>
          <w:u w:val="single"/>
        </w:rPr>
      </w:pPr>
    </w:p>
    <w:p w:rsidR="00A01A0A" w:rsidRPr="009942D3" w:rsidRDefault="00B1424D" w:rsidP="00B1424D">
      <w:pPr>
        <w:rPr>
          <w:b/>
          <w:szCs w:val="26"/>
        </w:rPr>
      </w:pPr>
      <w:bookmarkStart w:id="0" w:name="_GoBack"/>
      <w:r w:rsidRPr="009942D3">
        <w:rPr>
          <w:b/>
          <w:szCs w:val="26"/>
        </w:rPr>
        <w:t>Průřezová témata se v předmětu nerealizují.</w:t>
      </w:r>
    </w:p>
    <w:bookmarkEnd w:id="0"/>
    <w:p w:rsidR="00B1424D" w:rsidRDefault="00B1424D" w:rsidP="00B1424D">
      <w:pPr>
        <w:rPr>
          <w:b/>
          <w:szCs w:val="26"/>
        </w:rPr>
      </w:pPr>
    </w:p>
    <w:p w:rsidR="00D42A0B" w:rsidRDefault="00D42A0B" w:rsidP="00B1424D">
      <w:pPr>
        <w:rPr>
          <w:b/>
          <w:szCs w:val="26"/>
        </w:rPr>
      </w:pPr>
    </w:p>
    <w:p w:rsidR="00A01A0A" w:rsidRPr="00D42A0B" w:rsidRDefault="00A01A0A" w:rsidP="00A01A0A">
      <w:pPr>
        <w:pStyle w:val="Zkladntext"/>
        <w:tabs>
          <w:tab w:val="left" w:pos="708"/>
        </w:tabs>
        <w:jc w:val="left"/>
        <w:rPr>
          <w:bCs w:val="0"/>
          <w:sz w:val="24"/>
          <w:szCs w:val="26"/>
        </w:rPr>
      </w:pPr>
      <w:r w:rsidRPr="00D42A0B">
        <w:rPr>
          <w:bCs w:val="0"/>
          <w:sz w:val="24"/>
          <w:szCs w:val="26"/>
        </w:rPr>
        <w:t>Výchovné a vzdělávací strategie pro rozvoj klíčových kompetencí žáků</w:t>
      </w:r>
    </w:p>
    <w:p w:rsidR="00A01A0A" w:rsidRPr="00D42A0B" w:rsidRDefault="00A01A0A" w:rsidP="00A01A0A">
      <w:pPr>
        <w:rPr>
          <w:b/>
          <w:szCs w:val="26"/>
        </w:rPr>
      </w:pPr>
    </w:p>
    <w:p w:rsidR="00A01A0A" w:rsidRPr="00D42A0B" w:rsidRDefault="00A01A0A" w:rsidP="00A01A0A">
      <w:pPr>
        <w:pStyle w:val="Nadpis2"/>
        <w:ind w:firstLine="0"/>
        <w:jc w:val="left"/>
        <w:rPr>
          <w:rFonts w:ascii="Times New Roman" w:hAnsi="Times New Roman" w:cs="Times New Roman"/>
          <w:b/>
          <w:bCs w:val="0"/>
          <w:sz w:val="24"/>
          <w:szCs w:val="26"/>
        </w:rPr>
      </w:pPr>
      <w:r w:rsidRPr="00D42A0B">
        <w:rPr>
          <w:rFonts w:ascii="Times New Roman" w:hAnsi="Times New Roman" w:cs="Times New Roman"/>
          <w:b/>
          <w:bCs w:val="0"/>
          <w:sz w:val="24"/>
          <w:szCs w:val="26"/>
        </w:rPr>
        <w:t>Kompetence k učení</w:t>
      </w:r>
    </w:p>
    <w:p w:rsidR="00A01A0A" w:rsidRPr="00D42A0B" w:rsidRDefault="00A01A0A" w:rsidP="00A01A0A">
      <w:pPr>
        <w:pStyle w:val="Nadpis3"/>
        <w:jc w:val="left"/>
        <w:rPr>
          <w:rFonts w:ascii="Times New Roman" w:hAnsi="Times New Roman" w:cs="Times New Roman"/>
          <w:szCs w:val="26"/>
        </w:rPr>
      </w:pPr>
      <w:r w:rsidRPr="00D42A0B">
        <w:rPr>
          <w:rFonts w:ascii="Times New Roman" w:hAnsi="Times New Roman" w:cs="Times New Roman"/>
          <w:b w:val="0"/>
          <w:bCs w:val="0"/>
          <w:szCs w:val="26"/>
        </w:rPr>
        <w:t>Učitel</w:t>
      </w:r>
      <w:r w:rsidR="00D42A0B">
        <w:rPr>
          <w:rFonts w:ascii="Times New Roman" w:hAnsi="Times New Roman" w:cs="Times New Roman"/>
          <w:b w:val="0"/>
          <w:bCs w:val="0"/>
          <w:szCs w:val="26"/>
        </w:rPr>
        <w:t>:</w:t>
      </w:r>
    </w:p>
    <w:p w:rsidR="00A01A0A" w:rsidRPr="00D42A0B" w:rsidRDefault="00A01A0A" w:rsidP="00D42A0B">
      <w:pPr>
        <w:pStyle w:val="Odstavecseseznamem"/>
        <w:numPr>
          <w:ilvl w:val="0"/>
          <w:numId w:val="6"/>
        </w:numPr>
        <w:ind w:left="714" w:hanging="357"/>
        <w:jc w:val="both"/>
        <w:rPr>
          <w:szCs w:val="26"/>
        </w:rPr>
      </w:pPr>
      <w:r w:rsidRPr="00D42A0B">
        <w:rPr>
          <w:szCs w:val="26"/>
        </w:rPr>
        <w:t xml:space="preserve">vede žáky k vyhledávání a třídění </w:t>
      </w:r>
      <w:r w:rsidR="00F1069B" w:rsidRPr="00D42A0B">
        <w:rPr>
          <w:szCs w:val="26"/>
        </w:rPr>
        <w:t xml:space="preserve"> a zpracování </w:t>
      </w:r>
      <w:r w:rsidRPr="00D42A0B">
        <w:rPr>
          <w:szCs w:val="26"/>
        </w:rPr>
        <w:t>informací</w:t>
      </w:r>
    </w:p>
    <w:p w:rsidR="00A01A0A" w:rsidRPr="00D42A0B" w:rsidRDefault="00A01A0A" w:rsidP="00D42A0B">
      <w:pPr>
        <w:pStyle w:val="Odstavecseseznamem"/>
        <w:numPr>
          <w:ilvl w:val="0"/>
          <w:numId w:val="6"/>
        </w:numPr>
        <w:ind w:left="714" w:hanging="357"/>
        <w:jc w:val="both"/>
        <w:rPr>
          <w:szCs w:val="26"/>
        </w:rPr>
      </w:pPr>
      <w:r w:rsidRPr="00D42A0B">
        <w:rPr>
          <w:szCs w:val="26"/>
        </w:rPr>
        <w:t>vede žáky k užívání správné terminologie</w:t>
      </w:r>
    </w:p>
    <w:p w:rsidR="00A01A0A" w:rsidRPr="00D42A0B" w:rsidRDefault="00A01A0A" w:rsidP="00D42A0B">
      <w:pPr>
        <w:pStyle w:val="Odstavecseseznamem"/>
        <w:numPr>
          <w:ilvl w:val="0"/>
          <w:numId w:val="6"/>
        </w:numPr>
        <w:ind w:left="714" w:hanging="357"/>
        <w:jc w:val="both"/>
        <w:rPr>
          <w:szCs w:val="26"/>
        </w:rPr>
      </w:pPr>
      <w:r w:rsidRPr="00D42A0B">
        <w:rPr>
          <w:szCs w:val="26"/>
        </w:rPr>
        <w:t>zohledňuje rozdíly ve znalostech a pracovním tempu jednotlivých žáků</w:t>
      </w:r>
    </w:p>
    <w:p w:rsidR="00A01A0A" w:rsidRPr="00D42A0B" w:rsidRDefault="00A01A0A" w:rsidP="00D42A0B">
      <w:pPr>
        <w:pStyle w:val="Mezera"/>
        <w:numPr>
          <w:ilvl w:val="0"/>
          <w:numId w:val="6"/>
        </w:numPr>
        <w:ind w:left="714" w:hanging="357"/>
        <w:contextualSpacing/>
        <w:jc w:val="both"/>
        <w:rPr>
          <w:noProof/>
          <w:sz w:val="24"/>
          <w:szCs w:val="26"/>
        </w:rPr>
      </w:pPr>
      <w:r w:rsidRPr="00D42A0B">
        <w:rPr>
          <w:noProof/>
          <w:sz w:val="24"/>
          <w:szCs w:val="26"/>
        </w:rPr>
        <w:t>sleduje při hodině pokrok všech žáků</w:t>
      </w:r>
    </w:p>
    <w:p w:rsidR="00A01A0A" w:rsidRPr="00D42A0B" w:rsidRDefault="00A01A0A" w:rsidP="00A01A0A">
      <w:pPr>
        <w:pStyle w:val="Nadpis4"/>
        <w:tabs>
          <w:tab w:val="left" w:pos="720"/>
        </w:tabs>
        <w:jc w:val="left"/>
        <w:rPr>
          <w:rFonts w:ascii="Times New Roman" w:hAnsi="Times New Roman" w:cs="Times New Roman"/>
          <w:sz w:val="24"/>
          <w:szCs w:val="26"/>
        </w:rPr>
      </w:pPr>
      <w:r w:rsidRPr="00D42A0B">
        <w:rPr>
          <w:rFonts w:ascii="Times New Roman" w:hAnsi="Times New Roman" w:cs="Times New Roman"/>
          <w:sz w:val="24"/>
          <w:szCs w:val="26"/>
        </w:rPr>
        <w:t>Žák</w:t>
      </w:r>
      <w:r w:rsidR="00D42A0B">
        <w:rPr>
          <w:rFonts w:ascii="Times New Roman" w:hAnsi="Times New Roman" w:cs="Times New Roman"/>
          <w:sz w:val="24"/>
          <w:szCs w:val="26"/>
        </w:rPr>
        <w:t>:</w:t>
      </w:r>
    </w:p>
    <w:p w:rsidR="00A01A0A" w:rsidRPr="00D42A0B" w:rsidRDefault="00A01A0A" w:rsidP="00D42A0B">
      <w:pPr>
        <w:pStyle w:val="Odstavecseseznamem"/>
        <w:numPr>
          <w:ilvl w:val="0"/>
          <w:numId w:val="6"/>
        </w:numPr>
        <w:ind w:left="714" w:hanging="357"/>
        <w:jc w:val="both"/>
        <w:rPr>
          <w:szCs w:val="26"/>
        </w:rPr>
      </w:pPr>
      <w:r w:rsidRPr="00D42A0B">
        <w:rPr>
          <w:szCs w:val="26"/>
        </w:rPr>
        <w:t>vyhledává a třídí informace a propojuje je do širších významových celků</w:t>
      </w:r>
    </w:p>
    <w:p w:rsidR="00A01A0A" w:rsidRPr="00D42A0B" w:rsidRDefault="00A01A0A" w:rsidP="00D42A0B">
      <w:pPr>
        <w:pStyle w:val="Odstavecseseznamem"/>
        <w:numPr>
          <w:ilvl w:val="0"/>
          <w:numId w:val="6"/>
        </w:numPr>
        <w:ind w:left="714" w:hanging="357"/>
        <w:jc w:val="both"/>
        <w:rPr>
          <w:szCs w:val="26"/>
        </w:rPr>
      </w:pPr>
      <w:r w:rsidRPr="00D42A0B">
        <w:rPr>
          <w:szCs w:val="26"/>
        </w:rPr>
        <w:t>osvojuje si základní jazykové a literární pojmy</w:t>
      </w:r>
    </w:p>
    <w:p w:rsidR="00A01A0A" w:rsidRPr="00D42A0B" w:rsidRDefault="00A01A0A" w:rsidP="00D42A0B">
      <w:pPr>
        <w:pStyle w:val="Odstavecseseznamem"/>
        <w:numPr>
          <w:ilvl w:val="0"/>
          <w:numId w:val="6"/>
        </w:numPr>
        <w:ind w:left="714" w:hanging="357"/>
        <w:jc w:val="both"/>
        <w:rPr>
          <w:szCs w:val="26"/>
        </w:rPr>
      </w:pPr>
      <w:r w:rsidRPr="00D42A0B">
        <w:rPr>
          <w:szCs w:val="26"/>
        </w:rPr>
        <w:t>kriticky hodnotí výsledky svého učení a diskutuje o nich</w:t>
      </w:r>
    </w:p>
    <w:p w:rsidR="00A01A0A" w:rsidRPr="00D42A0B" w:rsidRDefault="00A01A0A" w:rsidP="00A01A0A">
      <w:pPr>
        <w:rPr>
          <w:bCs/>
          <w:noProof/>
          <w:szCs w:val="26"/>
        </w:rPr>
      </w:pPr>
    </w:p>
    <w:p w:rsidR="00A01A0A" w:rsidRPr="00D42A0B" w:rsidRDefault="00A01A0A" w:rsidP="00A01A0A">
      <w:pPr>
        <w:pStyle w:val="Mezera"/>
        <w:rPr>
          <w:b/>
          <w:iCs/>
          <w:noProof/>
          <w:sz w:val="24"/>
          <w:szCs w:val="26"/>
        </w:rPr>
      </w:pPr>
      <w:r w:rsidRPr="00D42A0B">
        <w:rPr>
          <w:b/>
          <w:iCs/>
          <w:noProof/>
          <w:sz w:val="24"/>
          <w:szCs w:val="26"/>
        </w:rPr>
        <w:t>Kompetence k řešení problémů</w:t>
      </w:r>
    </w:p>
    <w:p w:rsidR="00A01A0A" w:rsidRPr="00D42A0B" w:rsidRDefault="00A01A0A" w:rsidP="00A01A0A">
      <w:pPr>
        <w:pStyle w:val="VetvtextuRVPZVChar"/>
        <w:numPr>
          <w:ilvl w:val="0"/>
          <w:numId w:val="0"/>
        </w:numPr>
        <w:tabs>
          <w:tab w:val="left" w:pos="-1620"/>
        </w:tabs>
        <w:jc w:val="left"/>
        <w:rPr>
          <w:b/>
          <w:sz w:val="24"/>
          <w:szCs w:val="26"/>
        </w:rPr>
      </w:pPr>
      <w:r w:rsidRPr="00D42A0B">
        <w:rPr>
          <w:bCs/>
          <w:sz w:val="24"/>
          <w:szCs w:val="26"/>
        </w:rPr>
        <w:t>Učitel</w:t>
      </w:r>
      <w:r w:rsidR="00D42A0B">
        <w:rPr>
          <w:bCs/>
          <w:sz w:val="24"/>
          <w:szCs w:val="26"/>
        </w:rPr>
        <w:t>:</w:t>
      </w:r>
    </w:p>
    <w:p w:rsidR="00D42A0B" w:rsidRDefault="00A01A0A" w:rsidP="00D42A0B">
      <w:pPr>
        <w:pStyle w:val="VetvtextuRVPZVChar"/>
        <w:numPr>
          <w:ilvl w:val="0"/>
          <w:numId w:val="8"/>
        </w:numPr>
        <w:tabs>
          <w:tab w:val="clear" w:pos="567"/>
          <w:tab w:val="left" w:pos="-1620"/>
        </w:tabs>
        <w:ind w:hanging="357"/>
        <w:contextualSpacing/>
        <w:rPr>
          <w:sz w:val="24"/>
          <w:szCs w:val="26"/>
        </w:rPr>
      </w:pPr>
      <w:r w:rsidRPr="00D42A0B">
        <w:rPr>
          <w:sz w:val="24"/>
          <w:szCs w:val="26"/>
        </w:rPr>
        <w:t>zadává úkoly způsobem, který umožňuje volbu různých postupů</w:t>
      </w:r>
    </w:p>
    <w:p w:rsidR="00D42A0B" w:rsidRDefault="00A01A0A" w:rsidP="00D42A0B">
      <w:pPr>
        <w:pStyle w:val="VetvtextuRVPZVChar"/>
        <w:numPr>
          <w:ilvl w:val="0"/>
          <w:numId w:val="8"/>
        </w:numPr>
        <w:tabs>
          <w:tab w:val="clear" w:pos="567"/>
          <w:tab w:val="left" w:pos="-1620"/>
        </w:tabs>
        <w:ind w:left="714" w:hanging="357"/>
        <w:contextualSpacing/>
        <w:rPr>
          <w:sz w:val="24"/>
          <w:szCs w:val="26"/>
        </w:rPr>
      </w:pPr>
      <w:r w:rsidRPr="00D42A0B">
        <w:rPr>
          <w:sz w:val="24"/>
          <w:szCs w:val="26"/>
        </w:rPr>
        <w:t>vede žáky k plánování postupů</w:t>
      </w:r>
    </w:p>
    <w:p w:rsidR="00D42A0B" w:rsidRDefault="00F1069B" w:rsidP="00D42A0B">
      <w:pPr>
        <w:pStyle w:val="VetvtextuRVPZVChar"/>
        <w:numPr>
          <w:ilvl w:val="0"/>
          <w:numId w:val="8"/>
        </w:numPr>
        <w:tabs>
          <w:tab w:val="clear" w:pos="567"/>
        </w:tabs>
        <w:ind w:left="714" w:hanging="357"/>
        <w:contextualSpacing/>
        <w:rPr>
          <w:sz w:val="24"/>
          <w:szCs w:val="26"/>
        </w:rPr>
      </w:pPr>
      <w:r w:rsidRPr="00D42A0B">
        <w:rPr>
          <w:sz w:val="24"/>
          <w:szCs w:val="26"/>
        </w:rPr>
        <w:t>vede žáky k řešení problémů s využitím získaných vědomostí a dovedností při uplatňová</w:t>
      </w:r>
      <w:r w:rsidR="00D42A0B">
        <w:rPr>
          <w:sz w:val="24"/>
          <w:szCs w:val="26"/>
        </w:rPr>
        <w:t>ní vlastního úsudku a zkušenost</w:t>
      </w:r>
    </w:p>
    <w:p w:rsidR="00D42A0B" w:rsidRDefault="00D42A0B" w:rsidP="00D42A0B">
      <w:pPr>
        <w:pStyle w:val="VetvtextuRVPZVChar"/>
        <w:numPr>
          <w:ilvl w:val="0"/>
          <w:numId w:val="0"/>
        </w:numPr>
        <w:tabs>
          <w:tab w:val="clear" w:pos="567"/>
        </w:tabs>
        <w:ind w:left="567" w:hanging="397"/>
        <w:contextualSpacing/>
        <w:rPr>
          <w:sz w:val="24"/>
          <w:szCs w:val="26"/>
        </w:rPr>
      </w:pPr>
      <w:r>
        <w:rPr>
          <w:sz w:val="24"/>
          <w:szCs w:val="26"/>
        </w:rPr>
        <w:t>Ž</w:t>
      </w:r>
      <w:r w:rsidRPr="00D42A0B">
        <w:rPr>
          <w:sz w:val="24"/>
          <w:szCs w:val="26"/>
        </w:rPr>
        <w:t>ák:</w:t>
      </w:r>
    </w:p>
    <w:p w:rsidR="00D42A0B" w:rsidRDefault="00A01A0A" w:rsidP="005A0F8D">
      <w:pPr>
        <w:pStyle w:val="VetvtextuRVPZVChar"/>
        <w:numPr>
          <w:ilvl w:val="0"/>
          <w:numId w:val="8"/>
        </w:numPr>
        <w:tabs>
          <w:tab w:val="clear" w:pos="567"/>
          <w:tab w:val="left" w:pos="-1620"/>
        </w:tabs>
        <w:contextualSpacing/>
        <w:jc w:val="left"/>
        <w:rPr>
          <w:sz w:val="24"/>
          <w:szCs w:val="26"/>
        </w:rPr>
      </w:pPr>
      <w:r w:rsidRPr="00D42A0B">
        <w:rPr>
          <w:sz w:val="24"/>
          <w:szCs w:val="26"/>
        </w:rPr>
        <w:t>vyhledává informace vhodné k řešení problému</w:t>
      </w:r>
    </w:p>
    <w:p w:rsidR="00D42A0B" w:rsidRDefault="00A01A0A" w:rsidP="00875C59">
      <w:pPr>
        <w:pStyle w:val="VetvtextuRVPZVChar"/>
        <w:numPr>
          <w:ilvl w:val="0"/>
          <w:numId w:val="8"/>
        </w:numPr>
        <w:tabs>
          <w:tab w:val="clear" w:pos="567"/>
          <w:tab w:val="left" w:pos="-1620"/>
        </w:tabs>
        <w:contextualSpacing/>
        <w:jc w:val="left"/>
        <w:rPr>
          <w:sz w:val="24"/>
          <w:szCs w:val="26"/>
        </w:rPr>
      </w:pPr>
      <w:r w:rsidRPr="00D42A0B">
        <w:rPr>
          <w:sz w:val="24"/>
          <w:szCs w:val="26"/>
        </w:rPr>
        <w:t>využívá zís</w:t>
      </w:r>
      <w:r w:rsidR="00DF3176" w:rsidRPr="00D42A0B">
        <w:rPr>
          <w:sz w:val="24"/>
          <w:szCs w:val="26"/>
        </w:rPr>
        <w:t>kaných vědomostí a dovedností k </w:t>
      </w:r>
      <w:r w:rsidRPr="00D42A0B">
        <w:rPr>
          <w:sz w:val="24"/>
          <w:szCs w:val="26"/>
        </w:rPr>
        <w:t>objevování různých variant řešení</w:t>
      </w:r>
    </w:p>
    <w:p w:rsidR="00D42A0B" w:rsidRDefault="00A01A0A" w:rsidP="00F312C3">
      <w:pPr>
        <w:pStyle w:val="VetvtextuRVPZVChar"/>
        <w:numPr>
          <w:ilvl w:val="0"/>
          <w:numId w:val="8"/>
        </w:numPr>
        <w:tabs>
          <w:tab w:val="clear" w:pos="567"/>
          <w:tab w:val="left" w:pos="-1620"/>
        </w:tabs>
        <w:contextualSpacing/>
        <w:jc w:val="left"/>
        <w:rPr>
          <w:sz w:val="24"/>
          <w:szCs w:val="26"/>
        </w:rPr>
      </w:pPr>
      <w:r w:rsidRPr="00D42A0B">
        <w:rPr>
          <w:sz w:val="24"/>
          <w:szCs w:val="26"/>
        </w:rPr>
        <w:t>samostatně řeší problémy a volí vhodné způsoby řešení</w:t>
      </w:r>
    </w:p>
    <w:p w:rsidR="00A01A0A" w:rsidRPr="00D42A0B" w:rsidRDefault="00A01A0A" w:rsidP="00F312C3">
      <w:pPr>
        <w:pStyle w:val="VetvtextuRVPZVChar"/>
        <w:numPr>
          <w:ilvl w:val="0"/>
          <w:numId w:val="8"/>
        </w:numPr>
        <w:tabs>
          <w:tab w:val="clear" w:pos="567"/>
          <w:tab w:val="left" w:pos="-1620"/>
        </w:tabs>
        <w:contextualSpacing/>
        <w:jc w:val="left"/>
        <w:rPr>
          <w:sz w:val="24"/>
          <w:szCs w:val="26"/>
        </w:rPr>
      </w:pPr>
      <w:r w:rsidRPr="00D42A0B">
        <w:rPr>
          <w:sz w:val="24"/>
          <w:szCs w:val="26"/>
        </w:rPr>
        <w:t>uvážlivě rozhoduje</w:t>
      </w:r>
    </w:p>
    <w:p w:rsidR="006F72CF" w:rsidRDefault="006F72CF" w:rsidP="00A01A0A">
      <w:pPr>
        <w:pStyle w:val="Mezera"/>
        <w:rPr>
          <w:b/>
          <w:iCs/>
          <w:sz w:val="24"/>
          <w:szCs w:val="26"/>
        </w:rPr>
      </w:pPr>
    </w:p>
    <w:p w:rsidR="006F72CF" w:rsidRDefault="006F72CF" w:rsidP="00A01A0A">
      <w:pPr>
        <w:pStyle w:val="Mezera"/>
        <w:rPr>
          <w:b/>
          <w:iCs/>
          <w:sz w:val="24"/>
          <w:szCs w:val="26"/>
        </w:rPr>
      </w:pPr>
    </w:p>
    <w:p w:rsidR="006F72CF" w:rsidRDefault="006F72CF" w:rsidP="00A01A0A">
      <w:pPr>
        <w:pStyle w:val="Mezera"/>
        <w:rPr>
          <w:b/>
          <w:iCs/>
          <w:sz w:val="24"/>
          <w:szCs w:val="26"/>
        </w:rPr>
      </w:pPr>
    </w:p>
    <w:p w:rsidR="00A01A0A" w:rsidRPr="00D42A0B" w:rsidRDefault="00A01A0A" w:rsidP="00A01A0A">
      <w:pPr>
        <w:pStyle w:val="Mezera"/>
        <w:rPr>
          <w:b/>
          <w:iCs/>
          <w:sz w:val="24"/>
          <w:szCs w:val="26"/>
        </w:rPr>
      </w:pPr>
      <w:r w:rsidRPr="00D42A0B">
        <w:rPr>
          <w:b/>
          <w:iCs/>
          <w:sz w:val="24"/>
          <w:szCs w:val="26"/>
        </w:rPr>
        <w:lastRenderedPageBreak/>
        <w:t>Kompetence komunikativní</w:t>
      </w:r>
    </w:p>
    <w:p w:rsidR="00D42A0B" w:rsidRDefault="00A01A0A" w:rsidP="00D42A0B">
      <w:pPr>
        <w:pStyle w:val="VetvtextuRVPZVChar"/>
        <w:numPr>
          <w:ilvl w:val="0"/>
          <w:numId w:val="0"/>
        </w:numPr>
        <w:ind w:right="72"/>
        <w:jc w:val="left"/>
        <w:rPr>
          <w:sz w:val="24"/>
          <w:szCs w:val="26"/>
        </w:rPr>
      </w:pPr>
      <w:r w:rsidRPr="00D42A0B">
        <w:rPr>
          <w:sz w:val="24"/>
          <w:szCs w:val="26"/>
        </w:rPr>
        <w:t>Učitel</w:t>
      </w:r>
    </w:p>
    <w:p w:rsidR="00D42A0B" w:rsidRDefault="00F1069B" w:rsidP="00D42A0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D42A0B">
        <w:rPr>
          <w:sz w:val="24"/>
          <w:szCs w:val="26"/>
        </w:rPr>
        <w:t>rozvíjí schopnost porozumění, vý</w:t>
      </w:r>
      <w:r w:rsidR="00D42A0B">
        <w:rPr>
          <w:sz w:val="24"/>
          <w:szCs w:val="26"/>
        </w:rPr>
        <w:t>stižného vyjadřování v písemném</w:t>
      </w:r>
    </w:p>
    <w:p w:rsidR="00A01A0A" w:rsidRPr="00D42A0B" w:rsidRDefault="00F1069B" w:rsidP="00D42A0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rPr>
          <w:sz w:val="24"/>
          <w:szCs w:val="26"/>
        </w:rPr>
      </w:pPr>
      <w:r w:rsidRPr="00D42A0B">
        <w:rPr>
          <w:sz w:val="24"/>
          <w:szCs w:val="26"/>
        </w:rPr>
        <w:t xml:space="preserve">i ústním projevu a při </w:t>
      </w:r>
      <w:r w:rsidR="00D42A0B">
        <w:rPr>
          <w:sz w:val="24"/>
          <w:szCs w:val="26"/>
        </w:rPr>
        <w:t xml:space="preserve">práci s moderními komunikačními </w:t>
      </w:r>
      <w:r w:rsidRPr="00D42A0B">
        <w:rPr>
          <w:sz w:val="24"/>
          <w:szCs w:val="26"/>
        </w:rPr>
        <w:t>technologiemi</w:t>
      </w:r>
    </w:p>
    <w:p w:rsidR="00A01A0A" w:rsidRPr="00D42A0B" w:rsidRDefault="00A01A0A" w:rsidP="00D42A0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rPr>
          <w:sz w:val="24"/>
          <w:szCs w:val="26"/>
        </w:rPr>
      </w:pPr>
      <w:r w:rsidRPr="00D42A0B">
        <w:rPr>
          <w:sz w:val="24"/>
          <w:szCs w:val="26"/>
        </w:rPr>
        <w:t>vede žáky k tomu, aby brali ohled na druhé</w:t>
      </w:r>
    </w:p>
    <w:p w:rsidR="00A01A0A" w:rsidRPr="00D42A0B" w:rsidRDefault="00A01A0A" w:rsidP="00D42A0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rPr>
          <w:sz w:val="24"/>
          <w:szCs w:val="26"/>
        </w:rPr>
      </w:pPr>
      <w:r w:rsidRPr="00D42A0B">
        <w:rPr>
          <w:sz w:val="24"/>
          <w:szCs w:val="26"/>
        </w:rPr>
        <w:t>vede žáky k výstižné argumentaci</w:t>
      </w:r>
    </w:p>
    <w:p w:rsidR="00A01A0A" w:rsidRPr="00D42A0B" w:rsidRDefault="00A01A0A" w:rsidP="00A01A0A">
      <w:pPr>
        <w:pStyle w:val="Nadpis1"/>
        <w:jc w:val="left"/>
        <w:rPr>
          <w:b w:val="0"/>
          <w:bCs w:val="0"/>
          <w:sz w:val="24"/>
          <w:szCs w:val="26"/>
        </w:rPr>
      </w:pPr>
      <w:r w:rsidRPr="00D42A0B">
        <w:rPr>
          <w:b w:val="0"/>
          <w:bCs w:val="0"/>
          <w:sz w:val="24"/>
          <w:szCs w:val="26"/>
        </w:rPr>
        <w:t>Žák</w:t>
      </w:r>
    </w:p>
    <w:p w:rsidR="00A01A0A" w:rsidRPr="00D42A0B" w:rsidRDefault="00A01A0A" w:rsidP="00D42A0B">
      <w:pPr>
        <w:pStyle w:val="Mezera"/>
        <w:numPr>
          <w:ilvl w:val="0"/>
          <w:numId w:val="14"/>
        </w:numPr>
        <w:ind w:left="714" w:hanging="357"/>
        <w:jc w:val="both"/>
        <w:rPr>
          <w:sz w:val="24"/>
          <w:szCs w:val="26"/>
        </w:rPr>
      </w:pPr>
      <w:r w:rsidRPr="00D42A0B">
        <w:rPr>
          <w:sz w:val="24"/>
          <w:szCs w:val="26"/>
        </w:rPr>
        <w:t>formuluje a vy</w:t>
      </w:r>
      <w:r w:rsidR="00DF3176" w:rsidRPr="00D42A0B">
        <w:rPr>
          <w:sz w:val="24"/>
          <w:szCs w:val="26"/>
        </w:rPr>
        <w:t>jadřuje své myšlenky a názory v </w:t>
      </w:r>
      <w:r w:rsidRPr="00D42A0B">
        <w:rPr>
          <w:sz w:val="24"/>
          <w:szCs w:val="26"/>
        </w:rPr>
        <w:t>logickém sledu, výstižně a kultivovaně se vyjadřuje ústně i písemně</w:t>
      </w:r>
    </w:p>
    <w:p w:rsidR="00A01A0A" w:rsidRPr="00D42A0B" w:rsidRDefault="00A01A0A" w:rsidP="00D42A0B">
      <w:pPr>
        <w:pStyle w:val="VetvtextuRVPZVChar"/>
        <w:numPr>
          <w:ilvl w:val="0"/>
          <w:numId w:val="14"/>
        </w:numPr>
        <w:tabs>
          <w:tab w:val="clear" w:pos="567"/>
        </w:tabs>
        <w:ind w:left="714" w:right="72" w:hanging="357"/>
        <w:rPr>
          <w:sz w:val="24"/>
          <w:szCs w:val="26"/>
        </w:rPr>
      </w:pPr>
      <w:r w:rsidRPr="00D42A0B">
        <w:rPr>
          <w:sz w:val="24"/>
          <w:szCs w:val="26"/>
        </w:rPr>
        <w:t>naslouchá promluvám druhých lidí a vhodně na ně reaguje</w:t>
      </w:r>
    </w:p>
    <w:p w:rsidR="00A01A0A" w:rsidRPr="00D42A0B" w:rsidRDefault="00A01A0A" w:rsidP="00D42A0B">
      <w:pPr>
        <w:pStyle w:val="VetvtextuRVPZVChar"/>
        <w:numPr>
          <w:ilvl w:val="0"/>
          <w:numId w:val="14"/>
        </w:numPr>
        <w:tabs>
          <w:tab w:val="clear" w:pos="567"/>
        </w:tabs>
        <w:ind w:left="714" w:right="72" w:hanging="357"/>
        <w:rPr>
          <w:sz w:val="24"/>
          <w:szCs w:val="26"/>
        </w:rPr>
      </w:pPr>
      <w:r w:rsidRPr="00D42A0B">
        <w:rPr>
          <w:sz w:val="24"/>
          <w:szCs w:val="26"/>
        </w:rPr>
        <w:t>účinně se zapojuje do diskuse a vhodně obhajuje své názory</w:t>
      </w:r>
    </w:p>
    <w:p w:rsidR="00A01A0A" w:rsidRPr="00D42A0B" w:rsidRDefault="00A01A0A" w:rsidP="00D42A0B">
      <w:pPr>
        <w:pStyle w:val="VetvtextuRVPZVChar"/>
        <w:numPr>
          <w:ilvl w:val="0"/>
          <w:numId w:val="14"/>
        </w:numPr>
        <w:tabs>
          <w:tab w:val="clear" w:pos="567"/>
        </w:tabs>
        <w:ind w:left="714" w:right="72" w:hanging="357"/>
        <w:rPr>
          <w:sz w:val="24"/>
          <w:szCs w:val="26"/>
        </w:rPr>
      </w:pPr>
      <w:r w:rsidRPr="00D42A0B">
        <w:rPr>
          <w:sz w:val="24"/>
          <w:szCs w:val="26"/>
        </w:rPr>
        <w:t>rozumí různým typům textů a záznamů</w:t>
      </w:r>
    </w:p>
    <w:p w:rsidR="00A01A0A" w:rsidRPr="00D42A0B" w:rsidRDefault="00A01A0A" w:rsidP="00D42A0B">
      <w:pPr>
        <w:pStyle w:val="VetvtextuRVPZVChar"/>
        <w:numPr>
          <w:ilvl w:val="0"/>
          <w:numId w:val="14"/>
        </w:numPr>
        <w:tabs>
          <w:tab w:val="clear" w:pos="567"/>
        </w:tabs>
        <w:ind w:left="714" w:right="72" w:hanging="357"/>
        <w:rPr>
          <w:sz w:val="24"/>
          <w:szCs w:val="26"/>
        </w:rPr>
      </w:pPr>
      <w:r w:rsidRPr="00D42A0B">
        <w:rPr>
          <w:sz w:val="24"/>
          <w:szCs w:val="26"/>
        </w:rPr>
        <w:t>využívá informačních a komunikačních prostředků</w:t>
      </w:r>
    </w:p>
    <w:p w:rsidR="0065523C" w:rsidRPr="00D42A0B" w:rsidRDefault="0065523C" w:rsidP="00B1424D">
      <w:pPr>
        <w:pStyle w:val="VetvtextuRVPZVChar"/>
        <w:numPr>
          <w:ilvl w:val="0"/>
          <w:numId w:val="0"/>
        </w:numPr>
        <w:tabs>
          <w:tab w:val="left" w:pos="284"/>
        </w:tabs>
        <w:ind w:left="1440" w:right="72"/>
        <w:jc w:val="left"/>
        <w:rPr>
          <w:sz w:val="24"/>
          <w:szCs w:val="26"/>
        </w:rPr>
      </w:pPr>
    </w:p>
    <w:p w:rsidR="00A01A0A" w:rsidRPr="00D42A0B" w:rsidRDefault="00A01A0A" w:rsidP="00A01A0A">
      <w:pPr>
        <w:pStyle w:val="Mezera"/>
        <w:rPr>
          <w:b/>
          <w:iCs/>
          <w:sz w:val="24"/>
          <w:szCs w:val="26"/>
        </w:rPr>
      </w:pPr>
      <w:r w:rsidRPr="00D42A0B">
        <w:rPr>
          <w:b/>
          <w:iCs/>
          <w:sz w:val="24"/>
          <w:szCs w:val="26"/>
        </w:rPr>
        <w:t>Kompetence sociální a personální</w:t>
      </w:r>
    </w:p>
    <w:p w:rsidR="00A01A0A" w:rsidRPr="00D42A0B" w:rsidRDefault="00A01A0A" w:rsidP="00A01A0A">
      <w:pPr>
        <w:pStyle w:val="VetvtextuRVPZVChar"/>
        <w:numPr>
          <w:ilvl w:val="0"/>
          <w:numId w:val="0"/>
        </w:numPr>
        <w:jc w:val="left"/>
        <w:rPr>
          <w:bCs/>
          <w:sz w:val="24"/>
          <w:szCs w:val="26"/>
        </w:rPr>
      </w:pPr>
      <w:r w:rsidRPr="00D42A0B">
        <w:rPr>
          <w:bCs/>
          <w:sz w:val="24"/>
          <w:szCs w:val="26"/>
        </w:rPr>
        <w:t>Učitel</w:t>
      </w:r>
    </w:p>
    <w:p w:rsidR="00A01A0A" w:rsidRPr="00D42A0B" w:rsidRDefault="00A01A0A" w:rsidP="00E46B4F">
      <w:pPr>
        <w:pStyle w:val="VetvtextuRVPZVChar"/>
        <w:numPr>
          <w:ilvl w:val="0"/>
          <w:numId w:val="15"/>
        </w:numPr>
        <w:tabs>
          <w:tab w:val="clear" w:pos="567"/>
        </w:tabs>
        <w:rPr>
          <w:sz w:val="24"/>
          <w:szCs w:val="26"/>
        </w:rPr>
      </w:pPr>
      <w:r w:rsidRPr="00D42A0B">
        <w:rPr>
          <w:sz w:val="24"/>
          <w:szCs w:val="26"/>
        </w:rPr>
        <w:t>vyžaduje dodržování pravidel slušného chování</w:t>
      </w:r>
    </w:p>
    <w:p w:rsidR="00A01A0A" w:rsidRPr="00D42A0B" w:rsidRDefault="00A01A0A" w:rsidP="00E46B4F">
      <w:pPr>
        <w:pStyle w:val="VetvtextuRVPZVChar"/>
        <w:numPr>
          <w:ilvl w:val="0"/>
          <w:numId w:val="15"/>
        </w:numPr>
        <w:tabs>
          <w:tab w:val="clear" w:pos="567"/>
        </w:tabs>
        <w:rPr>
          <w:sz w:val="24"/>
          <w:szCs w:val="26"/>
        </w:rPr>
      </w:pPr>
      <w:r w:rsidRPr="00D42A0B">
        <w:rPr>
          <w:sz w:val="24"/>
          <w:szCs w:val="26"/>
        </w:rPr>
        <w:t>dodává žákům sebedůvěru</w:t>
      </w:r>
    </w:p>
    <w:p w:rsidR="00A01A0A" w:rsidRPr="00E46B4F" w:rsidRDefault="00A01A0A" w:rsidP="00E46B4F">
      <w:pPr>
        <w:pStyle w:val="Odstavecseseznamem"/>
        <w:numPr>
          <w:ilvl w:val="0"/>
          <w:numId w:val="15"/>
        </w:numPr>
        <w:jc w:val="both"/>
        <w:rPr>
          <w:szCs w:val="26"/>
        </w:rPr>
      </w:pPr>
      <w:r w:rsidRPr="00E46B4F">
        <w:rPr>
          <w:szCs w:val="26"/>
        </w:rPr>
        <w:t>vede žáky k dodržování pravidel</w:t>
      </w:r>
    </w:p>
    <w:p w:rsidR="00A01A0A" w:rsidRPr="00D42A0B" w:rsidRDefault="00A01A0A" w:rsidP="00A01A0A">
      <w:pPr>
        <w:pStyle w:val="Nadpis1"/>
        <w:jc w:val="left"/>
        <w:rPr>
          <w:sz w:val="24"/>
          <w:szCs w:val="26"/>
        </w:rPr>
      </w:pPr>
      <w:r w:rsidRPr="00D42A0B">
        <w:rPr>
          <w:b w:val="0"/>
          <w:bCs w:val="0"/>
          <w:sz w:val="24"/>
          <w:szCs w:val="26"/>
        </w:rPr>
        <w:t>Žák</w:t>
      </w:r>
    </w:p>
    <w:p w:rsidR="00E46B4F" w:rsidRDefault="00A01A0A" w:rsidP="00E46B4F">
      <w:pPr>
        <w:pStyle w:val="Odstavecseseznamem"/>
        <w:numPr>
          <w:ilvl w:val="0"/>
          <w:numId w:val="16"/>
        </w:numPr>
        <w:jc w:val="both"/>
        <w:rPr>
          <w:szCs w:val="26"/>
        </w:rPr>
      </w:pPr>
      <w:r w:rsidRPr="00E46B4F">
        <w:rPr>
          <w:szCs w:val="26"/>
        </w:rPr>
        <w:t>spolupracuje ve skupině</w:t>
      </w:r>
    </w:p>
    <w:p w:rsidR="00E46B4F" w:rsidRDefault="00A01A0A" w:rsidP="00E46B4F">
      <w:pPr>
        <w:pStyle w:val="Odstavecseseznamem"/>
        <w:numPr>
          <w:ilvl w:val="0"/>
          <w:numId w:val="16"/>
        </w:numPr>
        <w:jc w:val="both"/>
        <w:rPr>
          <w:szCs w:val="26"/>
        </w:rPr>
      </w:pPr>
      <w:r w:rsidRPr="00E46B4F">
        <w:rPr>
          <w:szCs w:val="26"/>
        </w:rPr>
        <w:t>podílí se na utváření příjemné atmosféry v</w:t>
      </w:r>
      <w:r w:rsidR="00E46B4F">
        <w:rPr>
          <w:szCs w:val="26"/>
        </w:rPr>
        <w:t> </w:t>
      </w:r>
      <w:r w:rsidRPr="00E46B4F">
        <w:rPr>
          <w:szCs w:val="26"/>
        </w:rPr>
        <w:t>týmu</w:t>
      </w:r>
    </w:p>
    <w:p w:rsidR="00A01A0A" w:rsidRPr="00E46B4F" w:rsidRDefault="00A01A0A" w:rsidP="00E46B4F">
      <w:pPr>
        <w:pStyle w:val="Odstavecseseznamem"/>
        <w:numPr>
          <w:ilvl w:val="0"/>
          <w:numId w:val="16"/>
        </w:numPr>
        <w:jc w:val="both"/>
        <w:rPr>
          <w:szCs w:val="26"/>
        </w:rPr>
      </w:pPr>
      <w:r w:rsidRPr="00E46B4F">
        <w:rPr>
          <w:szCs w:val="26"/>
        </w:rPr>
        <w:t>věcně argumentuje</w:t>
      </w:r>
    </w:p>
    <w:p w:rsidR="00E46B4F" w:rsidRDefault="00E46B4F" w:rsidP="00A01A0A">
      <w:pPr>
        <w:pStyle w:val="Mezera"/>
        <w:rPr>
          <w:b/>
          <w:iCs/>
          <w:sz w:val="24"/>
          <w:szCs w:val="26"/>
        </w:rPr>
      </w:pPr>
    </w:p>
    <w:p w:rsidR="006F72CF" w:rsidRDefault="006F72CF" w:rsidP="00A01A0A">
      <w:pPr>
        <w:pStyle w:val="Mezera"/>
        <w:rPr>
          <w:b/>
          <w:iCs/>
          <w:sz w:val="24"/>
          <w:szCs w:val="26"/>
        </w:rPr>
      </w:pPr>
    </w:p>
    <w:p w:rsidR="006F72CF" w:rsidRDefault="006F72CF" w:rsidP="00A01A0A">
      <w:pPr>
        <w:pStyle w:val="Mezera"/>
        <w:rPr>
          <w:b/>
          <w:iCs/>
          <w:sz w:val="24"/>
          <w:szCs w:val="26"/>
        </w:rPr>
      </w:pPr>
    </w:p>
    <w:p w:rsidR="006F72CF" w:rsidRDefault="006F72CF" w:rsidP="00A01A0A">
      <w:pPr>
        <w:pStyle w:val="Mezera"/>
        <w:rPr>
          <w:b/>
          <w:iCs/>
          <w:sz w:val="24"/>
          <w:szCs w:val="26"/>
        </w:rPr>
      </w:pPr>
    </w:p>
    <w:p w:rsidR="006F72CF" w:rsidRDefault="006F72CF" w:rsidP="00A01A0A">
      <w:pPr>
        <w:pStyle w:val="Mezera"/>
        <w:rPr>
          <w:b/>
          <w:iCs/>
          <w:sz w:val="24"/>
          <w:szCs w:val="26"/>
        </w:rPr>
      </w:pPr>
    </w:p>
    <w:p w:rsidR="00A01A0A" w:rsidRPr="00D42A0B" w:rsidRDefault="00A01A0A" w:rsidP="00A01A0A">
      <w:pPr>
        <w:pStyle w:val="Mezera"/>
        <w:rPr>
          <w:b/>
          <w:iCs/>
          <w:sz w:val="24"/>
          <w:szCs w:val="26"/>
        </w:rPr>
      </w:pPr>
      <w:r w:rsidRPr="00D42A0B">
        <w:rPr>
          <w:b/>
          <w:iCs/>
          <w:sz w:val="24"/>
          <w:szCs w:val="26"/>
        </w:rPr>
        <w:t>Kompetence občanské</w:t>
      </w:r>
    </w:p>
    <w:p w:rsidR="00A01A0A" w:rsidRPr="00D42A0B" w:rsidRDefault="00A01A0A" w:rsidP="00A01A0A">
      <w:pPr>
        <w:pStyle w:val="Mezera"/>
        <w:rPr>
          <w:bCs/>
          <w:sz w:val="24"/>
          <w:szCs w:val="26"/>
        </w:rPr>
      </w:pPr>
      <w:r w:rsidRPr="00D42A0B">
        <w:rPr>
          <w:bCs/>
          <w:sz w:val="24"/>
          <w:szCs w:val="26"/>
        </w:rPr>
        <w:t xml:space="preserve">Učitel </w:t>
      </w:r>
    </w:p>
    <w:p w:rsidR="00A01A0A" w:rsidRPr="00D42A0B" w:rsidRDefault="00A01A0A" w:rsidP="00E46B4F">
      <w:pPr>
        <w:pStyle w:val="Mezera"/>
        <w:numPr>
          <w:ilvl w:val="0"/>
          <w:numId w:val="16"/>
        </w:numPr>
        <w:jc w:val="both"/>
        <w:rPr>
          <w:sz w:val="24"/>
          <w:szCs w:val="26"/>
        </w:rPr>
      </w:pPr>
      <w:r w:rsidRPr="00D42A0B">
        <w:rPr>
          <w:sz w:val="24"/>
          <w:szCs w:val="26"/>
        </w:rPr>
        <w:t>zadává skupině úkoly způsobem, který vylučuje, aby jeden žák pracoval za ostatní</w:t>
      </w:r>
    </w:p>
    <w:p w:rsidR="00A01A0A" w:rsidRPr="00D42A0B" w:rsidRDefault="00A01A0A" w:rsidP="00E46B4F">
      <w:pPr>
        <w:pStyle w:val="Mezera"/>
        <w:numPr>
          <w:ilvl w:val="0"/>
          <w:numId w:val="16"/>
        </w:numPr>
        <w:jc w:val="both"/>
        <w:rPr>
          <w:sz w:val="24"/>
          <w:szCs w:val="26"/>
        </w:rPr>
      </w:pPr>
      <w:r w:rsidRPr="00D42A0B">
        <w:rPr>
          <w:sz w:val="24"/>
          <w:szCs w:val="26"/>
        </w:rPr>
        <w:t>motivuje žáky k prozkoumávání názorů a pohledů lišících se od jejich vlastních</w:t>
      </w:r>
    </w:p>
    <w:p w:rsidR="00A01A0A" w:rsidRPr="00E46B4F" w:rsidRDefault="00A01A0A" w:rsidP="00E46B4F">
      <w:pPr>
        <w:pStyle w:val="Odstavecseseznamem"/>
        <w:numPr>
          <w:ilvl w:val="0"/>
          <w:numId w:val="16"/>
        </w:numPr>
        <w:jc w:val="both"/>
        <w:rPr>
          <w:szCs w:val="26"/>
        </w:rPr>
      </w:pPr>
      <w:r w:rsidRPr="00E46B4F">
        <w:rPr>
          <w:szCs w:val="26"/>
        </w:rPr>
        <w:t xml:space="preserve">motivuje žáky k zájmu o kulturní dědictví </w:t>
      </w:r>
    </w:p>
    <w:p w:rsidR="00A01A0A" w:rsidRPr="00D42A0B" w:rsidRDefault="00A01A0A" w:rsidP="00A01A0A">
      <w:pPr>
        <w:pStyle w:val="Nadpis4"/>
        <w:jc w:val="left"/>
        <w:rPr>
          <w:rFonts w:ascii="Times New Roman" w:hAnsi="Times New Roman" w:cs="Times New Roman"/>
          <w:sz w:val="24"/>
          <w:szCs w:val="26"/>
        </w:rPr>
      </w:pPr>
      <w:r w:rsidRPr="00D42A0B">
        <w:rPr>
          <w:rFonts w:ascii="Times New Roman" w:hAnsi="Times New Roman" w:cs="Times New Roman"/>
          <w:sz w:val="24"/>
          <w:szCs w:val="26"/>
        </w:rPr>
        <w:t>Žák</w:t>
      </w:r>
    </w:p>
    <w:p w:rsidR="00A01A0A" w:rsidRPr="00D42A0B" w:rsidRDefault="00A01A0A" w:rsidP="00E46B4F">
      <w:pPr>
        <w:pStyle w:val="Mezera"/>
        <w:numPr>
          <w:ilvl w:val="0"/>
          <w:numId w:val="16"/>
        </w:numPr>
        <w:jc w:val="both"/>
        <w:rPr>
          <w:sz w:val="24"/>
          <w:szCs w:val="26"/>
        </w:rPr>
      </w:pPr>
      <w:r w:rsidRPr="00D42A0B">
        <w:rPr>
          <w:sz w:val="24"/>
          <w:szCs w:val="26"/>
        </w:rPr>
        <w:t>respektuje přesvědčení druhých lidí</w:t>
      </w:r>
    </w:p>
    <w:p w:rsidR="00A01A0A" w:rsidRPr="00D42A0B" w:rsidRDefault="00A01A0A" w:rsidP="00E46B4F">
      <w:pPr>
        <w:pStyle w:val="Mezera"/>
        <w:numPr>
          <w:ilvl w:val="0"/>
          <w:numId w:val="16"/>
        </w:numPr>
        <w:jc w:val="both"/>
        <w:rPr>
          <w:sz w:val="24"/>
          <w:szCs w:val="26"/>
        </w:rPr>
      </w:pPr>
      <w:r w:rsidRPr="00D42A0B">
        <w:rPr>
          <w:sz w:val="24"/>
          <w:szCs w:val="26"/>
        </w:rPr>
        <w:t>chrání naše tradice, kulturní i historické dědictví</w:t>
      </w:r>
    </w:p>
    <w:p w:rsidR="00A01A0A" w:rsidRPr="00D42A0B" w:rsidRDefault="00A01A0A" w:rsidP="00E46B4F">
      <w:pPr>
        <w:pStyle w:val="Mezera"/>
        <w:numPr>
          <w:ilvl w:val="0"/>
          <w:numId w:val="16"/>
        </w:numPr>
        <w:jc w:val="both"/>
        <w:rPr>
          <w:sz w:val="24"/>
          <w:szCs w:val="26"/>
        </w:rPr>
      </w:pPr>
      <w:r w:rsidRPr="00D42A0B">
        <w:rPr>
          <w:sz w:val="24"/>
          <w:szCs w:val="26"/>
        </w:rPr>
        <w:t xml:space="preserve">aktivně se zapojuje do kulturního dění </w:t>
      </w:r>
    </w:p>
    <w:p w:rsidR="00A01A0A" w:rsidRPr="00D42A0B" w:rsidRDefault="00A01A0A" w:rsidP="00E46B4F">
      <w:pPr>
        <w:pStyle w:val="Mezera"/>
        <w:numPr>
          <w:ilvl w:val="0"/>
          <w:numId w:val="16"/>
        </w:numPr>
        <w:jc w:val="both"/>
        <w:rPr>
          <w:sz w:val="24"/>
          <w:szCs w:val="26"/>
        </w:rPr>
      </w:pPr>
      <w:r w:rsidRPr="00D42A0B">
        <w:rPr>
          <w:sz w:val="24"/>
          <w:szCs w:val="26"/>
        </w:rPr>
        <w:t>má pozitivní postoj k uměleckým dílům</w:t>
      </w:r>
    </w:p>
    <w:p w:rsidR="00A01A0A" w:rsidRPr="00D42A0B" w:rsidRDefault="00A01A0A" w:rsidP="00A01A0A">
      <w:pPr>
        <w:pStyle w:val="Mezera"/>
        <w:rPr>
          <w:b/>
          <w:iCs/>
          <w:sz w:val="24"/>
          <w:szCs w:val="26"/>
        </w:rPr>
      </w:pPr>
    </w:p>
    <w:p w:rsidR="0065523C" w:rsidRPr="00D42A0B" w:rsidRDefault="0065523C" w:rsidP="00A01A0A">
      <w:pPr>
        <w:pStyle w:val="Mezera"/>
        <w:rPr>
          <w:b/>
          <w:iCs/>
          <w:sz w:val="24"/>
          <w:szCs w:val="26"/>
        </w:rPr>
      </w:pPr>
    </w:p>
    <w:p w:rsidR="00A01A0A" w:rsidRPr="00D42A0B" w:rsidRDefault="00A01A0A" w:rsidP="00A01A0A">
      <w:pPr>
        <w:pStyle w:val="Mezera"/>
        <w:rPr>
          <w:b/>
          <w:iCs/>
          <w:sz w:val="24"/>
          <w:szCs w:val="26"/>
        </w:rPr>
      </w:pPr>
      <w:r w:rsidRPr="00D42A0B">
        <w:rPr>
          <w:b/>
          <w:iCs/>
          <w:sz w:val="24"/>
          <w:szCs w:val="26"/>
        </w:rPr>
        <w:t>Kompetence pracovní</w:t>
      </w:r>
    </w:p>
    <w:p w:rsidR="00A01A0A" w:rsidRPr="00D42A0B" w:rsidRDefault="00A01A0A" w:rsidP="00A01A0A">
      <w:pPr>
        <w:pStyle w:val="VetvtextuRVPZVChar"/>
        <w:numPr>
          <w:ilvl w:val="0"/>
          <w:numId w:val="0"/>
        </w:numPr>
        <w:ind w:right="72"/>
        <w:jc w:val="left"/>
        <w:rPr>
          <w:sz w:val="24"/>
          <w:szCs w:val="26"/>
        </w:rPr>
      </w:pPr>
      <w:r w:rsidRPr="00D42A0B">
        <w:rPr>
          <w:sz w:val="24"/>
          <w:szCs w:val="26"/>
        </w:rPr>
        <w:t xml:space="preserve">Učitel </w:t>
      </w:r>
    </w:p>
    <w:p w:rsidR="00A01A0A" w:rsidRPr="00D42A0B" w:rsidRDefault="00A01A0A" w:rsidP="00E46B4F">
      <w:pPr>
        <w:pStyle w:val="VetvtextuRVPZVChar"/>
        <w:numPr>
          <w:ilvl w:val="0"/>
          <w:numId w:val="17"/>
        </w:numPr>
        <w:tabs>
          <w:tab w:val="clear" w:pos="567"/>
        </w:tabs>
        <w:ind w:right="72"/>
        <w:rPr>
          <w:sz w:val="24"/>
          <w:szCs w:val="26"/>
        </w:rPr>
      </w:pPr>
      <w:r w:rsidRPr="00D42A0B">
        <w:rPr>
          <w:sz w:val="24"/>
          <w:szCs w:val="26"/>
        </w:rPr>
        <w:t>vede žáky k do</w:t>
      </w:r>
      <w:r w:rsidR="00DF3176" w:rsidRPr="00D42A0B">
        <w:rPr>
          <w:sz w:val="24"/>
          <w:szCs w:val="26"/>
        </w:rPr>
        <w:t>držování pravidel bezpečnosti a </w:t>
      </w:r>
      <w:r w:rsidRPr="00D42A0B">
        <w:rPr>
          <w:sz w:val="24"/>
          <w:szCs w:val="26"/>
        </w:rPr>
        <w:t>ochrany zdraví</w:t>
      </w:r>
      <w:r w:rsidRPr="00D42A0B">
        <w:rPr>
          <w:b/>
          <w:sz w:val="24"/>
          <w:szCs w:val="26"/>
        </w:rPr>
        <w:t xml:space="preserve"> </w:t>
      </w:r>
    </w:p>
    <w:p w:rsidR="00A01A0A" w:rsidRPr="00E46B4F" w:rsidRDefault="00A01A0A" w:rsidP="00E46B4F">
      <w:pPr>
        <w:pStyle w:val="Odstavecseseznamem"/>
        <w:numPr>
          <w:ilvl w:val="0"/>
          <w:numId w:val="17"/>
        </w:numPr>
        <w:jc w:val="both"/>
        <w:rPr>
          <w:szCs w:val="26"/>
        </w:rPr>
      </w:pPr>
      <w:r w:rsidRPr="00E46B4F">
        <w:rPr>
          <w:szCs w:val="26"/>
        </w:rPr>
        <w:t>vede žáky k využívání znalostí v běžné praxi</w:t>
      </w:r>
    </w:p>
    <w:p w:rsidR="00A01A0A" w:rsidRPr="00E46B4F" w:rsidRDefault="00A01A0A" w:rsidP="00E46B4F">
      <w:pPr>
        <w:pStyle w:val="Odstavecseseznamem"/>
        <w:numPr>
          <w:ilvl w:val="0"/>
          <w:numId w:val="17"/>
        </w:numPr>
        <w:jc w:val="both"/>
        <w:rPr>
          <w:szCs w:val="26"/>
        </w:rPr>
      </w:pPr>
      <w:r w:rsidRPr="00E46B4F">
        <w:rPr>
          <w:szCs w:val="26"/>
        </w:rPr>
        <w:t>vede k dodržování bezpečnostních pravidel pro práci s výpočetní technikou</w:t>
      </w:r>
    </w:p>
    <w:p w:rsidR="00F1069B" w:rsidRPr="00E46B4F" w:rsidRDefault="00F1069B" w:rsidP="00E46B4F">
      <w:pPr>
        <w:pStyle w:val="Odstavecseseznamem"/>
        <w:numPr>
          <w:ilvl w:val="0"/>
          <w:numId w:val="17"/>
        </w:numPr>
        <w:jc w:val="both"/>
        <w:rPr>
          <w:szCs w:val="26"/>
        </w:rPr>
      </w:pPr>
      <w:r w:rsidRPr="00E46B4F">
        <w:rPr>
          <w:szCs w:val="26"/>
        </w:rPr>
        <w:t xml:space="preserve">pěstuje zdravé sebehodnocení ve vztahu k profesní orientaci a volbě dalšího povolání </w:t>
      </w:r>
    </w:p>
    <w:p w:rsidR="00A01A0A" w:rsidRPr="00D42A0B" w:rsidRDefault="00A01A0A" w:rsidP="00A01A0A">
      <w:pPr>
        <w:pStyle w:val="Nadpis4"/>
        <w:jc w:val="left"/>
        <w:rPr>
          <w:rFonts w:ascii="Times New Roman" w:hAnsi="Times New Roman" w:cs="Times New Roman"/>
          <w:sz w:val="24"/>
          <w:szCs w:val="26"/>
        </w:rPr>
      </w:pPr>
      <w:r w:rsidRPr="00D42A0B">
        <w:rPr>
          <w:rFonts w:ascii="Times New Roman" w:hAnsi="Times New Roman" w:cs="Times New Roman"/>
          <w:sz w:val="24"/>
          <w:szCs w:val="26"/>
        </w:rPr>
        <w:t>Žák</w:t>
      </w:r>
    </w:p>
    <w:p w:rsidR="00A01A0A" w:rsidRPr="00D42A0B" w:rsidRDefault="00A01A0A" w:rsidP="00E46B4F">
      <w:pPr>
        <w:pStyle w:val="VetvtextuRVPZVChar"/>
        <w:numPr>
          <w:ilvl w:val="0"/>
          <w:numId w:val="18"/>
        </w:numPr>
        <w:tabs>
          <w:tab w:val="clear" w:pos="567"/>
        </w:tabs>
        <w:ind w:right="72"/>
        <w:rPr>
          <w:sz w:val="24"/>
          <w:szCs w:val="26"/>
        </w:rPr>
      </w:pPr>
      <w:r w:rsidRPr="00D42A0B">
        <w:rPr>
          <w:sz w:val="24"/>
          <w:szCs w:val="26"/>
        </w:rPr>
        <w:t>dodržuje hygienu práce</w:t>
      </w:r>
    </w:p>
    <w:p w:rsidR="00A01A0A" w:rsidRPr="00D42A0B" w:rsidRDefault="00A01A0A" w:rsidP="00E46B4F">
      <w:pPr>
        <w:pStyle w:val="VetvtextuRVPZVChar"/>
        <w:numPr>
          <w:ilvl w:val="0"/>
          <w:numId w:val="18"/>
        </w:numPr>
        <w:tabs>
          <w:tab w:val="clear" w:pos="567"/>
        </w:tabs>
        <w:ind w:right="72"/>
        <w:rPr>
          <w:sz w:val="24"/>
          <w:szCs w:val="26"/>
        </w:rPr>
      </w:pPr>
      <w:r w:rsidRPr="00D42A0B">
        <w:rPr>
          <w:sz w:val="24"/>
          <w:szCs w:val="26"/>
        </w:rPr>
        <w:t>dodržuje bezpečnostní pravidla pro práci s výpočetní technikou</w:t>
      </w:r>
    </w:p>
    <w:p w:rsidR="00A01A0A" w:rsidRPr="00D42A0B" w:rsidRDefault="00A01A0A" w:rsidP="00E46B4F">
      <w:pPr>
        <w:pStyle w:val="VetvtextuRVPZVChar"/>
        <w:numPr>
          <w:ilvl w:val="0"/>
          <w:numId w:val="18"/>
        </w:numPr>
        <w:tabs>
          <w:tab w:val="clear" w:pos="567"/>
        </w:tabs>
        <w:ind w:right="72"/>
        <w:rPr>
          <w:sz w:val="24"/>
          <w:szCs w:val="26"/>
        </w:rPr>
      </w:pPr>
      <w:r w:rsidRPr="00D42A0B">
        <w:rPr>
          <w:sz w:val="24"/>
          <w:szCs w:val="26"/>
        </w:rPr>
        <w:t>využívá svých znalostí v běžné praxi</w:t>
      </w:r>
    </w:p>
    <w:p w:rsidR="006F72CF" w:rsidRDefault="006F72CF" w:rsidP="00A01A0A">
      <w:pPr>
        <w:rPr>
          <w:b/>
          <w:szCs w:val="26"/>
        </w:rPr>
      </w:pPr>
    </w:p>
    <w:p w:rsidR="006F72CF" w:rsidRDefault="006F72CF" w:rsidP="00A01A0A">
      <w:pPr>
        <w:rPr>
          <w:b/>
          <w:szCs w:val="26"/>
        </w:rPr>
      </w:pPr>
    </w:p>
    <w:p w:rsidR="006F72CF" w:rsidRDefault="006F72CF" w:rsidP="00A01A0A">
      <w:pPr>
        <w:rPr>
          <w:b/>
          <w:szCs w:val="26"/>
        </w:rPr>
      </w:pPr>
    </w:p>
    <w:p w:rsidR="00A01A0A" w:rsidRPr="00E46B4F" w:rsidRDefault="00E46B4F" w:rsidP="00A01A0A">
      <w:pPr>
        <w:rPr>
          <w:b/>
          <w:szCs w:val="26"/>
        </w:rPr>
      </w:pPr>
      <w:r w:rsidRPr="00E46B4F">
        <w:rPr>
          <w:b/>
          <w:szCs w:val="26"/>
        </w:rPr>
        <w:lastRenderedPageBreak/>
        <w:t>Kompetence digitální</w:t>
      </w:r>
    </w:p>
    <w:p w:rsidR="00E46B4F" w:rsidRPr="003E4CB1" w:rsidRDefault="00E46B4F" w:rsidP="00E46B4F">
      <w:pPr>
        <w:pStyle w:val="VetvtextuRVPZVChar"/>
        <w:numPr>
          <w:ilvl w:val="0"/>
          <w:numId w:val="0"/>
        </w:numPr>
        <w:tabs>
          <w:tab w:val="left" w:pos="284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>Učitel</w:t>
      </w:r>
    </w:p>
    <w:p w:rsidR="00E46B4F" w:rsidRPr="003E4CB1" w:rsidRDefault="00E46B4F" w:rsidP="006F72CF">
      <w:pPr>
        <w:pStyle w:val="VetvtextuRVPZVChar"/>
        <w:numPr>
          <w:ilvl w:val="0"/>
          <w:numId w:val="19"/>
        </w:numPr>
        <w:tabs>
          <w:tab w:val="clear" w:pos="567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>při práci s informačními zdroji vede žáky k dodržování autorského práva, ochraně osobních údajů a vlastní bezpečnosti, dodržování licencí duševního vlastnictví atd.</w:t>
      </w:r>
    </w:p>
    <w:p w:rsidR="00E46B4F" w:rsidRPr="003E4CB1" w:rsidRDefault="00E46B4F" w:rsidP="00E46B4F">
      <w:pPr>
        <w:pStyle w:val="VetvtextuRVPZVChar"/>
        <w:numPr>
          <w:ilvl w:val="0"/>
          <w:numId w:val="0"/>
        </w:numPr>
        <w:tabs>
          <w:tab w:val="left" w:pos="284"/>
        </w:tabs>
        <w:ind w:left="567" w:right="72" w:hanging="397"/>
        <w:rPr>
          <w:sz w:val="24"/>
          <w:szCs w:val="26"/>
        </w:rPr>
      </w:pPr>
      <w:r w:rsidRPr="003E4CB1">
        <w:rPr>
          <w:sz w:val="24"/>
          <w:szCs w:val="26"/>
        </w:rPr>
        <w:t>Žák</w:t>
      </w:r>
    </w:p>
    <w:p w:rsidR="00E46B4F" w:rsidRPr="003E4CB1" w:rsidRDefault="00E46B4F" w:rsidP="006F72CF">
      <w:pPr>
        <w:pStyle w:val="VetvtextuRVPZVChar"/>
        <w:numPr>
          <w:ilvl w:val="0"/>
          <w:numId w:val="19"/>
        </w:numPr>
        <w:tabs>
          <w:tab w:val="clear" w:pos="567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>samostatně kriticky posuzuje spolehlivost informačních zdrojů a informací</w:t>
      </w:r>
    </w:p>
    <w:p w:rsidR="00E46B4F" w:rsidRPr="003E4CB1" w:rsidRDefault="00E46B4F" w:rsidP="006F72CF">
      <w:pPr>
        <w:pStyle w:val="VetvtextuRVPZVChar"/>
        <w:numPr>
          <w:ilvl w:val="0"/>
          <w:numId w:val="19"/>
        </w:numPr>
        <w:tabs>
          <w:tab w:val="clear" w:pos="567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>dodržuje zásady ochrany duševního vlastnictví</w:t>
      </w:r>
    </w:p>
    <w:p w:rsidR="00E46B4F" w:rsidRPr="003E4CB1" w:rsidRDefault="00E46B4F" w:rsidP="006F72CF">
      <w:pPr>
        <w:pStyle w:val="VetvtextuRVPZVChar"/>
        <w:numPr>
          <w:ilvl w:val="0"/>
          <w:numId w:val="19"/>
        </w:numPr>
        <w:tabs>
          <w:tab w:val="clear" w:pos="567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 xml:space="preserve">vhodně volí komunikační strategie a techniky s ohledem na komunikační situaci a záměr </w:t>
      </w:r>
    </w:p>
    <w:p w:rsidR="00E46B4F" w:rsidRPr="003E4CB1" w:rsidRDefault="00E46B4F" w:rsidP="006F72CF">
      <w:pPr>
        <w:pStyle w:val="VetvtextuRVPZVChar"/>
        <w:numPr>
          <w:ilvl w:val="0"/>
          <w:numId w:val="19"/>
        </w:numPr>
        <w:tabs>
          <w:tab w:val="clear" w:pos="567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>využívá nové technologií a aplikace podle jejich aktuální vzdělávací a komunikační potřeby</w:t>
      </w:r>
    </w:p>
    <w:p w:rsidR="00E46B4F" w:rsidRPr="00E46B4F" w:rsidRDefault="00E46B4F" w:rsidP="00E46B4F">
      <w:pPr>
        <w:rPr>
          <w:szCs w:val="26"/>
        </w:rPr>
      </w:pPr>
    </w:p>
    <w:p w:rsidR="00E14ABB" w:rsidRPr="00D42A0B" w:rsidRDefault="00E14ABB">
      <w:pPr>
        <w:rPr>
          <w:szCs w:val="26"/>
        </w:rPr>
      </w:pPr>
    </w:p>
    <w:sectPr w:rsidR="00E14ABB" w:rsidRPr="00D42A0B" w:rsidSect="0065523C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379A9"/>
    <w:multiLevelType w:val="hybridMultilevel"/>
    <w:tmpl w:val="EDBE26D2"/>
    <w:lvl w:ilvl="0" w:tplc="88DC0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F61A2"/>
    <w:multiLevelType w:val="hybridMultilevel"/>
    <w:tmpl w:val="BB7AD5FC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37634"/>
    <w:multiLevelType w:val="hybridMultilevel"/>
    <w:tmpl w:val="D65C2A60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72824"/>
    <w:multiLevelType w:val="hybridMultilevel"/>
    <w:tmpl w:val="300EDF8A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EDEF7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B3DB9"/>
    <w:multiLevelType w:val="hybridMultilevel"/>
    <w:tmpl w:val="336AE75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04B69E8"/>
    <w:multiLevelType w:val="hybridMultilevel"/>
    <w:tmpl w:val="7BDE714A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879E0"/>
    <w:multiLevelType w:val="hybridMultilevel"/>
    <w:tmpl w:val="B0BCA216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77EBB"/>
    <w:multiLevelType w:val="hybridMultilevel"/>
    <w:tmpl w:val="49301ECA"/>
    <w:lvl w:ilvl="0" w:tplc="BEDEF7D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8EE4318"/>
    <w:multiLevelType w:val="hybridMultilevel"/>
    <w:tmpl w:val="5914BD92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A11CC"/>
    <w:multiLevelType w:val="hybridMultilevel"/>
    <w:tmpl w:val="F17CB890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F022D"/>
    <w:multiLevelType w:val="hybridMultilevel"/>
    <w:tmpl w:val="524C9CEC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85187"/>
    <w:multiLevelType w:val="hybridMultilevel"/>
    <w:tmpl w:val="EB385366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87839"/>
    <w:multiLevelType w:val="hybridMultilevel"/>
    <w:tmpl w:val="E7264D10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01DF0"/>
    <w:multiLevelType w:val="hybridMultilevel"/>
    <w:tmpl w:val="655261A8"/>
    <w:lvl w:ilvl="0" w:tplc="BEDEF7D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C845DEB"/>
    <w:multiLevelType w:val="hybridMultilevel"/>
    <w:tmpl w:val="C652D60A"/>
    <w:lvl w:ilvl="0" w:tplc="69D22F9A">
      <w:start w:val="1"/>
      <w:numFmt w:val="bullet"/>
      <w:pStyle w:val="VetvtextuRVPZVChar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E1432C7"/>
    <w:multiLevelType w:val="hybridMultilevel"/>
    <w:tmpl w:val="612C578C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A3903"/>
    <w:multiLevelType w:val="hybridMultilevel"/>
    <w:tmpl w:val="9AF0863C"/>
    <w:lvl w:ilvl="0" w:tplc="9DEAA2CA">
      <w:numFmt w:val="bullet"/>
      <w:lvlText w:val=""/>
      <w:lvlJc w:val="left"/>
      <w:pPr>
        <w:ind w:left="530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7" w15:restartNumberingAfterBreak="0">
    <w:nsid w:val="76D344A9"/>
    <w:multiLevelType w:val="hybridMultilevel"/>
    <w:tmpl w:val="73946AC0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E81744"/>
    <w:multiLevelType w:val="hybridMultilevel"/>
    <w:tmpl w:val="929282CE"/>
    <w:lvl w:ilvl="0" w:tplc="040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BEDEF7D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13"/>
  </w:num>
  <w:num w:numId="8">
    <w:abstractNumId w:val="5"/>
  </w:num>
  <w:num w:numId="9">
    <w:abstractNumId w:val="3"/>
  </w:num>
  <w:num w:numId="10">
    <w:abstractNumId w:val="6"/>
  </w:num>
  <w:num w:numId="11">
    <w:abstractNumId w:val="11"/>
  </w:num>
  <w:num w:numId="12">
    <w:abstractNumId w:val="16"/>
  </w:num>
  <w:num w:numId="13">
    <w:abstractNumId w:val="17"/>
  </w:num>
  <w:num w:numId="14">
    <w:abstractNumId w:val="9"/>
  </w:num>
  <w:num w:numId="15">
    <w:abstractNumId w:val="8"/>
  </w:num>
  <w:num w:numId="16">
    <w:abstractNumId w:val="12"/>
  </w:num>
  <w:num w:numId="17">
    <w:abstractNumId w:val="10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A0A"/>
    <w:rsid w:val="0010125E"/>
    <w:rsid w:val="00206C03"/>
    <w:rsid w:val="002923EA"/>
    <w:rsid w:val="002F7E22"/>
    <w:rsid w:val="0065523C"/>
    <w:rsid w:val="006C32D1"/>
    <w:rsid w:val="006F72CF"/>
    <w:rsid w:val="009942D3"/>
    <w:rsid w:val="00A01A0A"/>
    <w:rsid w:val="00A01C05"/>
    <w:rsid w:val="00B1424D"/>
    <w:rsid w:val="00BC23FB"/>
    <w:rsid w:val="00C55F37"/>
    <w:rsid w:val="00CD1FFE"/>
    <w:rsid w:val="00D42A0B"/>
    <w:rsid w:val="00DF3176"/>
    <w:rsid w:val="00E14ABB"/>
    <w:rsid w:val="00E46B4F"/>
    <w:rsid w:val="00F1069B"/>
    <w:rsid w:val="00FD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4D954A-D8D0-4E04-9A76-28F93A04E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01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01A0A"/>
    <w:pPr>
      <w:keepNext/>
      <w:jc w:val="both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A01A0A"/>
    <w:pPr>
      <w:keepNext/>
      <w:ind w:firstLine="708"/>
      <w:jc w:val="both"/>
      <w:outlineLvl w:val="1"/>
    </w:pPr>
    <w:rPr>
      <w:rFonts w:ascii="Arial" w:hAnsi="Arial" w:cs="Arial"/>
      <w:bCs/>
      <w:iCs/>
      <w:sz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A01A0A"/>
    <w:pPr>
      <w:keepNext/>
      <w:jc w:val="both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unhideWhenUsed/>
    <w:qFormat/>
    <w:rsid w:val="00A01A0A"/>
    <w:pPr>
      <w:keepNext/>
      <w:jc w:val="both"/>
      <w:outlineLvl w:val="3"/>
    </w:pPr>
    <w:rPr>
      <w:rFonts w:ascii="Arial" w:hAnsi="Arial" w:cs="Arial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01A0A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A01A0A"/>
    <w:rPr>
      <w:rFonts w:ascii="Arial" w:eastAsia="Times New Roman" w:hAnsi="Arial" w:cs="Arial"/>
      <w:bCs/>
      <w:iCs/>
      <w:sz w:val="2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A01A0A"/>
    <w:rPr>
      <w:rFonts w:ascii="Arial" w:eastAsia="Times New Roman" w:hAnsi="Arial" w:cs="Arial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A01A0A"/>
    <w:rPr>
      <w:rFonts w:ascii="Arial" w:eastAsia="Times New Roman" w:hAnsi="Arial" w:cs="Arial"/>
      <w:sz w:val="28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1A0A"/>
    <w:pPr>
      <w:tabs>
        <w:tab w:val="left" w:pos="5820"/>
      </w:tabs>
      <w:jc w:val="both"/>
    </w:pPr>
    <w:rPr>
      <w:b/>
      <w:bCs/>
      <w:sz w:val="26"/>
      <w:u w:val="single"/>
    </w:rPr>
  </w:style>
  <w:style w:type="character" w:customStyle="1" w:styleId="ZkladntextChar">
    <w:name w:val="Základní text Char"/>
    <w:basedOn w:val="Standardnpsmoodstavce"/>
    <w:link w:val="Zkladntext"/>
    <w:semiHidden/>
    <w:rsid w:val="00A01A0A"/>
    <w:rPr>
      <w:rFonts w:ascii="Times New Roman" w:eastAsia="Times New Roman" w:hAnsi="Times New Roman" w:cs="Times New Roman"/>
      <w:b/>
      <w:bCs/>
      <w:sz w:val="26"/>
      <w:szCs w:val="24"/>
      <w:u w:val="single"/>
      <w:lang w:eastAsia="cs-CZ"/>
    </w:rPr>
  </w:style>
  <w:style w:type="paragraph" w:customStyle="1" w:styleId="TextodstavecRVPZV11bZarovnatdoblokuPrvndek1cmPed6b">
    <w:name w:val="Text odstavec_RVPZV 11 b. Zarovnat do bloku První řádek:  1 cm Před:  6 b."/>
    <w:basedOn w:val="Normln"/>
    <w:rsid w:val="00A01A0A"/>
    <w:pPr>
      <w:spacing w:before="120"/>
      <w:ind w:firstLine="567"/>
      <w:jc w:val="both"/>
    </w:pPr>
    <w:rPr>
      <w:sz w:val="22"/>
      <w:szCs w:val="22"/>
    </w:rPr>
  </w:style>
  <w:style w:type="paragraph" w:customStyle="1" w:styleId="Mezera">
    <w:name w:val="Mezera"/>
    <w:basedOn w:val="Normln"/>
    <w:rsid w:val="00A01A0A"/>
    <w:rPr>
      <w:sz w:val="22"/>
    </w:rPr>
  </w:style>
  <w:style w:type="paragraph" w:customStyle="1" w:styleId="VetvtextuRVPZVChar">
    <w:name w:val="Výčet v textu_RVPZV Char"/>
    <w:basedOn w:val="Normln"/>
    <w:rsid w:val="00A01A0A"/>
    <w:pPr>
      <w:numPr>
        <w:numId w:val="1"/>
      </w:numPr>
      <w:tabs>
        <w:tab w:val="clear" w:pos="360"/>
        <w:tab w:val="left" w:pos="567"/>
      </w:tabs>
      <w:spacing w:before="60"/>
      <w:ind w:left="567" w:hanging="397"/>
      <w:jc w:val="both"/>
    </w:pPr>
    <w:rPr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A01A0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1424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424D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596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Dita Tomková</dc:creator>
  <cp:keywords/>
  <dc:description/>
  <cp:lastModifiedBy>Tomáš Táborský</cp:lastModifiedBy>
  <cp:revision>12</cp:revision>
  <cp:lastPrinted>2020-10-14T08:59:00Z</cp:lastPrinted>
  <dcterms:created xsi:type="dcterms:W3CDTF">2020-07-01T07:48:00Z</dcterms:created>
  <dcterms:modified xsi:type="dcterms:W3CDTF">2023-06-27T13:17:00Z</dcterms:modified>
</cp:coreProperties>
</file>